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30DC7" w:rsidRPr="008D2FF7" w:rsidRDefault="00330DC7" w:rsidP="00330DC7">
      <w:pPr>
        <w:ind w:right="708"/>
        <w:rPr>
          <w:rFonts w:ascii="Times New Roman" w:hAnsi="Times New Roman" w:cs="Times New Roman"/>
          <w:sz w:val="24"/>
        </w:rPr>
      </w:pPr>
      <w:r w:rsidRPr="008D2FF7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036AC1" wp14:editId="29231BF9">
                <wp:simplePos x="0" y="0"/>
                <wp:positionH relativeFrom="column">
                  <wp:posOffset>-51435</wp:posOffset>
                </wp:positionH>
                <wp:positionV relativeFrom="paragraph">
                  <wp:posOffset>-84455</wp:posOffset>
                </wp:positionV>
                <wp:extent cx="1097915" cy="1091565"/>
                <wp:effectExtent l="0" t="1270" r="1270" b="190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91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DC7" w:rsidRDefault="00330DC7" w:rsidP="00330DC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09BD29" wp14:editId="09AABDFE">
                                  <wp:extent cx="885825" cy="847725"/>
                                  <wp:effectExtent l="19050" t="0" r="9525" b="0"/>
                                  <wp:docPr id="7" name="Picture 7" descr="logobonnpt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bonnpt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7036AC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4.05pt;margin-top:-6.65pt;width:86.45pt;height:85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" stroked="f">
                <v:textbox style="mso-fit-shape-to-text:t">
                  <w:txbxContent>
                    <w:p w:rsidR="00330DC7" w:rsidRDefault="00330DC7" w:rsidP="00330DC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09BD29" wp14:editId="09AABDFE">
                            <wp:extent cx="885825" cy="847725"/>
                            <wp:effectExtent l="19050" t="0" r="9525" b="0"/>
                            <wp:docPr id="7" name="Picture 7" descr="logobonnpt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bonnpt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30DC7" w:rsidRPr="008D2FF7" w:rsidRDefault="00330DC7" w:rsidP="00330DC7">
      <w:pPr>
        <w:jc w:val="center"/>
        <w:rPr>
          <w:rFonts w:ascii="Times New Roman" w:hAnsi="Times New Roman" w:cs="Times New Roman"/>
          <w:b/>
          <w:sz w:val="28"/>
        </w:rPr>
      </w:pPr>
      <w:r w:rsidRPr="008D2FF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4D93A" wp14:editId="463E61A2">
                <wp:simplePos x="0" y="0"/>
                <wp:positionH relativeFrom="column">
                  <wp:posOffset>1882140</wp:posOffset>
                </wp:positionH>
                <wp:positionV relativeFrom="paragraph">
                  <wp:posOffset>285115</wp:posOffset>
                </wp:positionV>
                <wp:extent cx="2751455" cy="0"/>
                <wp:effectExtent l="5715" t="8890" r="5080" b="1016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1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D1444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48.2pt;margin-top:22.45pt;width:216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1aBJQIAAEo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"/>
            </w:pict>
          </mc:Fallback>
        </mc:AlternateContent>
      </w:r>
      <w:r w:rsidRPr="008D2FF7">
        <w:rPr>
          <w:rFonts w:ascii="Times New Roman" w:hAnsi="Times New Roman" w:cs="Times New Roman"/>
          <w:b/>
          <w:sz w:val="28"/>
        </w:rPr>
        <w:t xml:space="preserve">            BỘ NÔNG NGHIỆP VÀ PHÁT TRIỂN NÔNG THÔN</w:t>
      </w:r>
    </w:p>
    <w:p w:rsidR="00330DC7" w:rsidRPr="008D2FF7" w:rsidRDefault="00330DC7" w:rsidP="00330DC7">
      <w:pPr>
        <w:rPr>
          <w:rFonts w:ascii="Times New Roman" w:hAnsi="Times New Roman" w:cs="Times New Roman"/>
        </w:rPr>
      </w:pPr>
    </w:p>
    <w:p w:rsidR="00330DC7" w:rsidRPr="008D2FF7" w:rsidRDefault="00330DC7" w:rsidP="00330DC7">
      <w:pPr>
        <w:rPr>
          <w:rFonts w:ascii="Times New Roman" w:hAnsi="Times New Roman" w:cs="Times New Roman"/>
        </w:rPr>
      </w:pPr>
    </w:p>
    <w:p w:rsidR="00330DC7" w:rsidRPr="008D2FF7" w:rsidRDefault="00330DC7" w:rsidP="00330DC7">
      <w:pPr>
        <w:rPr>
          <w:rFonts w:ascii="Times New Roman" w:hAnsi="Times New Roman" w:cs="Times New Roman"/>
        </w:rPr>
      </w:pPr>
    </w:p>
    <w:p w:rsidR="00330DC7" w:rsidRPr="008D2FF7" w:rsidRDefault="00330DC7" w:rsidP="00330DC7">
      <w:pPr>
        <w:rPr>
          <w:rFonts w:ascii="Times New Roman" w:hAnsi="Times New Roman" w:cs="Times New Roman"/>
        </w:rPr>
      </w:pPr>
    </w:p>
    <w:p w:rsidR="00330DC7" w:rsidRPr="008D2FF7" w:rsidRDefault="00330DC7" w:rsidP="00330DC7">
      <w:pPr>
        <w:rPr>
          <w:rFonts w:ascii="Times New Roman" w:hAnsi="Times New Roman" w:cs="Times New Roman"/>
          <w:sz w:val="36"/>
        </w:rPr>
      </w:pPr>
    </w:p>
    <w:p w:rsidR="00330DC7" w:rsidRPr="008D2FF7" w:rsidRDefault="00330DC7" w:rsidP="00330DC7">
      <w:pPr>
        <w:rPr>
          <w:rFonts w:ascii="Times New Roman" w:hAnsi="Times New Roman" w:cs="Times New Roman"/>
          <w:sz w:val="40"/>
          <w:szCs w:val="40"/>
        </w:rPr>
      </w:pPr>
    </w:p>
    <w:p w:rsidR="00330DC7" w:rsidRPr="008D2FF7" w:rsidRDefault="00330DC7" w:rsidP="00330DC7">
      <w:pPr>
        <w:jc w:val="center"/>
        <w:rPr>
          <w:rFonts w:ascii="Times New Roman" w:hAnsi="Times New Roman" w:cs="Times New Roman"/>
          <w:b/>
          <w:sz w:val="64"/>
          <w:szCs w:val="40"/>
        </w:rPr>
      </w:pPr>
      <w:r w:rsidRPr="008D2FF7">
        <w:rPr>
          <w:rFonts w:ascii="Times New Roman" w:hAnsi="Times New Roman" w:cs="Times New Roman"/>
          <w:b/>
          <w:sz w:val="64"/>
          <w:szCs w:val="40"/>
        </w:rPr>
        <w:t>HỒ SƠ</w:t>
      </w:r>
    </w:p>
    <w:p w:rsidR="00330DC7" w:rsidRDefault="00330DC7" w:rsidP="00330DC7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42"/>
          <w:szCs w:val="40"/>
        </w:rPr>
      </w:pPr>
      <w:r w:rsidRPr="00330DC7">
        <w:rPr>
          <w:rFonts w:ascii="Times New Roman" w:hAnsi="Times New Roman" w:cs="Times New Roman"/>
          <w:b/>
          <w:sz w:val="42"/>
          <w:szCs w:val="40"/>
        </w:rPr>
        <w:t>THẨM ĐỊNH DỰ THẢO NGHỊ ĐỊNH VỀ CHUYỂN NHƯỢNG KẾT QUẢ GIẢM PHÁT THẢI VÀ QUẢN LÝ TÀI CHÍNH THỎA THUẬN CHI TRẢ GIẢM PHÁT THẢI</w:t>
      </w:r>
    </w:p>
    <w:p w:rsidR="00330DC7" w:rsidRPr="00330DC7" w:rsidRDefault="00330DC7" w:rsidP="00330DC7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42"/>
          <w:szCs w:val="40"/>
        </w:rPr>
      </w:pPr>
      <w:r w:rsidRPr="00330DC7">
        <w:rPr>
          <w:rFonts w:ascii="Times New Roman" w:hAnsi="Times New Roman" w:cs="Times New Roman"/>
          <w:b/>
          <w:sz w:val="42"/>
          <w:szCs w:val="40"/>
        </w:rPr>
        <w:t xml:space="preserve"> VÙNG BẮC TRUNG BỘ</w:t>
      </w:r>
    </w:p>
    <w:p w:rsidR="00330DC7" w:rsidRDefault="00330DC7" w:rsidP="00330DC7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44"/>
          <w:szCs w:val="40"/>
        </w:rPr>
      </w:pPr>
      <w:r>
        <w:rPr>
          <w:bCs/>
          <w:sz w:val="28"/>
          <w:szCs w:val="28"/>
        </w:rPr>
        <w:t xml:space="preserve"> </w:t>
      </w:r>
    </w:p>
    <w:p w:rsidR="00330DC7" w:rsidRDefault="00330DC7" w:rsidP="00330DC7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2"/>
        </w:rPr>
      </w:pPr>
    </w:p>
    <w:p w:rsidR="00330DC7" w:rsidRDefault="00330DC7" w:rsidP="00330DC7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2"/>
        </w:rPr>
      </w:pPr>
    </w:p>
    <w:p w:rsidR="00330DC7" w:rsidRDefault="00330DC7" w:rsidP="00330DC7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2"/>
        </w:rPr>
      </w:pPr>
    </w:p>
    <w:p w:rsidR="00330DC7" w:rsidRDefault="00330DC7" w:rsidP="00330DC7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2"/>
        </w:rPr>
      </w:pPr>
    </w:p>
    <w:p w:rsidR="00330DC7" w:rsidRDefault="00330DC7" w:rsidP="00330DC7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2"/>
        </w:rPr>
      </w:pPr>
    </w:p>
    <w:p w:rsidR="00330DC7" w:rsidRPr="008D2FF7" w:rsidRDefault="00330DC7" w:rsidP="00330DC7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2"/>
        </w:rPr>
      </w:pPr>
    </w:p>
    <w:p w:rsidR="00330DC7" w:rsidRPr="008D2FF7" w:rsidRDefault="00330DC7" w:rsidP="00330DC7">
      <w:pPr>
        <w:spacing w:after="0" w:line="240" w:lineRule="auto"/>
        <w:jc w:val="center"/>
        <w:rPr>
          <w:rFonts w:ascii="Times New Roman" w:hAnsi="Times New Roman" w:cs="Times New Roman"/>
          <w:i/>
          <w:color w:val="FFFFFF" w:themeColor="background1"/>
          <w:sz w:val="28"/>
          <w:szCs w:val="28"/>
        </w:rPr>
      </w:pPr>
      <w:r w:rsidRPr="008D2FF7">
        <w:rPr>
          <w:rFonts w:ascii="Times New Roman" w:hAnsi="Times New Roman" w:cs="Times New Roman"/>
          <w:i/>
          <w:color w:val="FFFFFF" w:themeColor="background1"/>
          <w:sz w:val="28"/>
          <w:szCs w:val="28"/>
        </w:rPr>
        <w:t>(Kèm theo Tờ trình số            /TTr-BNN-TCLN ngày          /8/2015</w:t>
      </w:r>
    </w:p>
    <w:p w:rsidR="00330DC7" w:rsidRPr="008D2FF7" w:rsidRDefault="00330DC7" w:rsidP="00330DC7">
      <w:pPr>
        <w:spacing w:after="0" w:line="240" w:lineRule="auto"/>
        <w:jc w:val="center"/>
        <w:rPr>
          <w:rFonts w:ascii="Times New Roman" w:hAnsi="Times New Roman" w:cs="Times New Roman"/>
          <w:i/>
          <w:color w:val="FFFFFF" w:themeColor="background1"/>
          <w:sz w:val="28"/>
          <w:szCs w:val="28"/>
        </w:rPr>
      </w:pPr>
      <w:r w:rsidRPr="008D2FF7">
        <w:rPr>
          <w:rFonts w:ascii="Times New Roman" w:hAnsi="Times New Roman" w:cs="Times New Roman"/>
          <w:i/>
          <w:color w:val="FFFFFF" w:themeColor="background1"/>
          <w:sz w:val="28"/>
          <w:szCs w:val="28"/>
        </w:rPr>
        <w:t>của Bộ Nông ển nông thôn)</w:t>
      </w:r>
    </w:p>
    <w:p w:rsidR="00330DC7" w:rsidRPr="008D2FF7" w:rsidRDefault="00330DC7" w:rsidP="00330DC7">
      <w:pPr>
        <w:rPr>
          <w:rFonts w:ascii="Times New Roman" w:hAnsi="Times New Roman" w:cs="Times New Roman"/>
        </w:rPr>
      </w:pPr>
    </w:p>
    <w:p w:rsidR="00330DC7" w:rsidRDefault="00330DC7" w:rsidP="00330DC7">
      <w:pPr>
        <w:rPr>
          <w:rFonts w:ascii="Times New Roman" w:hAnsi="Times New Roman" w:cs="Times New Roman"/>
        </w:rPr>
      </w:pPr>
    </w:p>
    <w:p w:rsidR="00330DC7" w:rsidRPr="008D2FF7" w:rsidRDefault="00330DC7" w:rsidP="00330DC7">
      <w:pPr>
        <w:rPr>
          <w:rFonts w:ascii="Times New Roman" w:hAnsi="Times New Roman" w:cs="Times New Roman"/>
        </w:rPr>
      </w:pPr>
    </w:p>
    <w:p w:rsidR="00330DC7" w:rsidRPr="008D2FF7" w:rsidRDefault="00330DC7" w:rsidP="00330DC7">
      <w:pPr>
        <w:rPr>
          <w:rFonts w:ascii="Times New Roman" w:hAnsi="Times New Roman" w:cs="Times New Roman"/>
        </w:rPr>
      </w:pPr>
    </w:p>
    <w:p w:rsidR="00330DC7" w:rsidRDefault="00330DC7" w:rsidP="00330DC7">
      <w:pPr>
        <w:rPr>
          <w:rFonts w:ascii="Times New Roman" w:hAnsi="Times New Roman" w:cs="Times New Roman"/>
        </w:rPr>
      </w:pPr>
    </w:p>
    <w:p w:rsidR="00330DC7" w:rsidRPr="008D2FF7" w:rsidRDefault="00330DC7" w:rsidP="00330DC7">
      <w:pPr>
        <w:rPr>
          <w:rFonts w:ascii="Times New Roman" w:hAnsi="Times New Roman" w:cs="Times New Roman"/>
        </w:rPr>
      </w:pPr>
    </w:p>
    <w:p w:rsidR="00B516C6" w:rsidRPr="00330DC7" w:rsidRDefault="00330DC7" w:rsidP="00330D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2FF7">
        <w:rPr>
          <w:rFonts w:ascii="Times New Roman" w:hAnsi="Times New Roman" w:cs="Times New Roman"/>
          <w:b/>
          <w:sz w:val="32"/>
          <w:szCs w:val="32"/>
        </w:rPr>
        <w:t>Hà Nội, năm 202</w:t>
      </w:r>
      <w:r w:rsidR="009169D0">
        <w:rPr>
          <w:rFonts w:ascii="Times New Roman" w:hAnsi="Times New Roman" w:cs="Times New Roman"/>
          <w:b/>
          <w:sz w:val="32"/>
          <w:szCs w:val="32"/>
        </w:rPr>
        <w:t>2</w:t>
      </w:r>
    </w:p>
    <w:sectPr w:rsidR="00B516C6" w:rsidRPr="00330DC7" w:rsidSect="00D54C7F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B228A"/>
    <w:multiLevelType w:val="multilevel"/>
    <w:tmpl w:val="98266B22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F085A1E"/>
    <w:multiLevelType w:val="hybridMultilevel"/>
    <w:tmpl w:val="92BA77B8"/>
    <w:lvl w:ilvl="0" w:tplc="6BAABA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C7"/>
    <w:rsid w:val="000513E8"/>
    <w:rsid w:val="00081107"/>
    <w:rsid w:val="00330DC7"/>
    <w:rsid w:val="00331515"/>
    <w:rsid w:val="00406025"/>
    <w:rsid w:val="006463EE"/>
    <w:rsid w:val="008A069C"/>
    <w:rsid w:val="009169D0"/>
    <w:rsid w:val="00A4211C"/>
    <w:rsid w:val="00A64F2C"/>
    <w:rsid w:val="00AB7CE3"/>
    <w:rsid w:val="00AE1AE8"/>
    <w:rsid w:val="00B516C6"/>
    <w:rsid w:val="00BD6F41"/>
    <w:rsid w:val="00C73045"/>
    <w:rsid w:val="00CE51D9"/>
    <w:rsid w:val="00D54C7F"/>
    <w:rsid w:val="00F7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chartTrackingRefBased/>
  <w15:docId w15:val="{39AE5100-1339-4B64-98FB-A41762E1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ourier New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DC7"/>
    <w:rPr>
      <w:rFonts w:eastAsiaTheme="minorHAn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54C7F"/>
    <w:pPr>
      <w:keepNext/>
      <w:keepLines/>
      <w:spacing w:before="120"/>
      <w:jc w:val="center"/>
      <w:outlineLvl w:val="0"/>
    </w:pPr>
    <w:rPr>
      <w:rFonts w:eastAsiaTheme="majorEastAsia" w:cstheme="majorBidi"/>
      <w:b/>
      <w:bCs/>
      <w:color w:val="C00000"/>
      <w:sz w:val="2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463EE"/>
    <w:pPr>
      <w:spacing w:before="120"/>
      <w:jc w:val="center"/>
      <w:textAlignment w:val="baseline"/>
      <w:outlineLvl w:val="1"/>
    </w:pPr>
    <w:rPr>
      <w:rFonts w:eastAsia="Times New Roman" w:cs="Times New Roman"/>
      <w:b/>
      <w:i/>
      <w:color w:val="E36C0A" w:themeColor="accent6" w:themeShade="BF"/>
      <w:sz w:val="26"/>
      <w:szCs w:val="18"/>
      <w:lang w:val="x-none" w:eastAsia="x-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54C7F"/>
    <w:pPr>
      <w:keepNext/>
      <w:keepLines/>
      <w:outlineLvl w:val="2"/>
    </w:pPr>
    <w:rPr>
      <w:rFonts w:eastAsiaTheme="majorEastAsia" w:cstheme="majorBidi"/>
      <w:b/>
      <w:b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C7F"/>
    <w:rPr>
      <w:rFonts w:ascii="Times New Roman" w:eastAsiaTheme="majorEastAsia" w:hAnsi="Times New Roman" w:cstheme="majorBidi"/>
      <w:b/>
      <w:bCs/>
      <w:color w:val="C00000"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54C7F"/>
    <w:rPr>
      <w:rFonts w:ascii="Times New Roman" w:eastAsiaTheme="majorEastAsia" w:hAnsi="Times New Roman" w:cstheme="majorBidi"/>
      <w:b/>
      <w:bCs/>
      <w:color w:val="1F497D" w:themeColor="text2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63EE"/>
    <w:rPr>
      <w:rFonts w:ascii="Times New Roman" w:eastAsia="Times New Roman" w:hAnsi="Times New Roman" w:cs="Times New Roman"/>
      <w:b/>
      <w:i/>
      <w:color w:val="E36C0A" w:themeColor="accent6" w:themeShade="BF"/>
      <w:sz w:val="26"/>
      <w:szCs w:val="18"/>
      <w:lang w:val="x-none" w:eastAsia="x-none"/>
    </w:rPr>
  </w:style>
  <w:style w:type="paragraph" w:styleId="TOC2">
    <w:name w:val="toc 2"/>
    <w:basedOn w:val="Normal"/>
    <w:next w:val="Normal"/>
    <w:autoRedefine/>
    <w:uiPriority w:val="39"/>
    <w:unhideWhenUsed/>
    <w:rsid w:val="006463EE"/>
    <w:pPr>
      <w:spacing w:before="120"/>
      <w:ind w:left="278"/>
      <w:textAlignment w:val="baseline"/>
    </w:pPr>
    <w:rPr>
      <w:rFonts w:eastAsia="Times New Roman" w:cs="Times New Roman"/>
      <w:i/>
      <w:color w:val="E36C0A" w:themeColor="accent6" w:themeShade="BF"/>
      <w:sz w:val="20"/>
      <w:szCs w:val="18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6463EE"/>
    <w:pPr>
      <w:spacing w:after="0"/>
      <w:ind w:left="561"/>
      <w:textAlignment w:val="baseline"/>
    </w:pPr>
    <w:rPr>
      <w:rFonts w:eastAsia="Times New Roman" w:cs="Times New Roman"/>
      <w:sz w:val="20"/>
      <w:szCs w:val="1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463EE"/>
    <w:pPr>
      <w:spacing w:before="120" w:after="100"/>
      <w:textAlignment w:val="baseline"/>
    </w:pPr>
    <w:rPr>
      <w:rFonts w:eastAsia="Times New Roman" w:cs="Times New Roman"/>
      <w:b/>
      <w:color w:val="C00000"/>
      <w:sz w:val="20"/>
      <w:szCs w:val="18"/>
      <w:lang w:eastAsia="ja-JP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8A069C"/>
    <w:pPr>
      <w:jc w:val="center"/>
    </w:pPr>
    <w:rPr>
      <w:b/>
      <w:iCs/>
      <w:color w:val="0070C0"/>
      <w:szCs w:val="18"/>
    </w:rPr>
  </w:style>
  <w:style w:type="paragraph" w:styleId="ListParagraph">
    <w:name w:val="List Paragraph"/>
    <w:aliases w:val="List number Paragraph,List Paragraph (numbered (a)),Indent Paragraph,Bullets,References,body bullets,Numbered List Paragraph,List Paragraph nowy,Liste 1,WB List Paragraph,Ha,Dot pt,F5 List Paragraph,No Spacing1"/>
    <w:basedOn w:val="Normal"/>
    <w:link w:val="ListParagraphChar"/>
    <w:autoRedefine/>
    <w:uiPriority w:val="99"/>
    <w:qFormat/>
    <w:rsid w:val="00BD6F41"/>
    <w:pPr>
      <w:numPr>
        <w:numId w:val="2"/>
      </w:numPr>
      <w:contextualSpacing/>
    </w:pPr>
    <w:rPr>
      <w:rFonts w:eastAsia="Calibri" w:cs="Times New Roman"/>
    </w:rPr>
  </w:style>
  <w:style w:type="character" w:customStyle="1" w:styleId="ListParagraphChar">
    <w:name w:val="List Paragraph Char"/>
    <w:aliases w:val="List number Paragraph Char,List Paragraph (numbered (a)) Char,Indent Paragraph Char,Bullets Char,References Char,body bullets Char,Numbered List Paragraph Char,List Paragraph nowy Char,Liste 1 Char,WB List Paragraph Char,Ha Char"/>
    <w:link w:val="ListParagraph"/>
    <w:uiPriority w:val="99"/>
    <w:locked/>
    <w:rsid w:val="00BD6F41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7491E3-8A30-4889-A987-774B0AC2E359}"/>
</file>

<file path=customXml/itemProps2.xml><?xml version="1.0" encoding="utf-8"?>
<ds:datastoreItem xmlns:ds="http://schemas.openxmlformats.org/officeDocument/2006/customXml" ds:itemID="{5B9B1E2F-33AF-4055-B29E-5F06C9C8B976}"/>
</file>

<file path=customXml/itemProps3.xml><?xml version="1.0" encoding="utf-8"?>
<ds:datastoreItem xmlns:ds="http://schemas.openxmlformats.org/officeDocument/2006/customXml" ds:itemID="{4DE50168-A77B-4522-8CFC-396E2A68E5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KHTC</dc:creator>
  <cp:keywords/>
  <dc:description/>
  <cp:lastModifiedBy>HUYEN</cp:lastModifiedBy>
  <cp:revision>2</cp:revision>
  <dcterms:created xsi:type="dcterms:W3CDTF">2022-03-21T10:20:00Z</dcterms:created>
  <dcterms:modified xsi:type="dcterms:W3CDTF">2022-03-21T10:20:00Z</dcterms:modified>
</cp:coreProperties>
</file>